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388" w:rsidRPr="008712F7" w:rsidRDefault="002C4388" w:rsidP="002C4388">
      <w:pPr>
        <w:widowControl/>
        <w:tabs>
          <w:tab w:val="left" w:pos="3600"/>
          <w:tab w:val="center" w:pos="4535"/>
        </w:tabs>
        <w:suppressAutoHyphens w:val="0"/>
        <w:rPr>
          <w:rFonts w:ascii="Tahoma" w:eastAsia="Arial Unicode MS" w:hAnsi="Tahoma" w:cs="Tahoma"/>
          <w:b/>
          <w:color w:val="FF0000"/>
          <w:sz w:val="32"/>
          <w:szCs w:val="32"/>
        </w:rPr>
      </w:pPr>
      <w:r w:rsidRPr="008750B2">
        <w:rPr>
          <w:rFonts w:ascii="Tahoma" w:eastAsia="Arial Unicode MS" w:hAnsi="Tahoma" w:cs="Tahoma"/>
          <w:b/>
          <w:color w:val="FF0000"/>
          <w:sz w:val="32"/>
          <w:szCs w:val="32"/>
        </w:rPr>
        <w:t>Misyonumuz</w:t>
      </w:r>
    </w:p>
    <w:p w:rsidR="002C4388" w:rsidRDefault="002C4388" w:rsidP="002C4388">
      <w:pPr>
        <w:jc w:val="both"/>
        <w:rPr>
          <w:b/>
          <w:i/>
          <w:sz w:val="28"/>
          <w:szCs w:val="28"/>
        </w:rPr>
      </w:pPr>
    </w:p>
    <w:p w:rsidR="002C4388" w:rsidRPr="002C4388" w:rsidRDefault="002C4388" w:rsidP="002C4388">
      <w:pPr>
        <w:jc w:val="both"/>
        <w:rPr>
          <w:b/>
          <w:i/>
          <w:color w:val="FF0000"/>
          <w:sz w:val="28"/>
          <w:szCs w:val="28"/>
        </w:rPr>
      </w:pPr>
      <w:r w:rsidRPr="002C4388">
        <w:rPr>
          <w:b/>
          <w:i/>
          <w:color w:val="FF0000"/>
          <w:sz w:val="28"/>
          <w:szCs w:val="28"/>
        </w:rPr>
        <w:t>KİMLİĞİMİZ</w:t>
      </w:r>
    </w:p>
    <w:p w:rsidR="002C4388" w:rsidRPr="002C4388" w:rsidRDefault="002C4388" w:rsidP="002C4388">
      <w:pPr>
        <w:ind w:firstLine="708"/>
        <w:jc w:val="both"/>
        <w:rPr>
          <w:i/>
          <w:sz w:val="20"/>
          <w:szCs w:val="20"/>
        </w:rPr>
      </w:pPr>
      <w:r w:rsidRPr="008C42CC">
        <w:rPr>
          <w:i/>
          <w:sz w:val="20"/>
          <w:szCs w:val="20"/>
        </w:rPr>
        <w:t>Biz</w:t>
      </w:r>
      <w:r w:rsidRPr="002C4388">
        <w:rPr>
          <w:i/>
          <w:sz w:val="20"/>
          <w:szCs w:val="20"/>
        </w:rPr>
        <w:t xml:space="preserve"> HONAZ BELEDİYESİ ANAOKULUYUZ.</w:t>
      </w:r>
    </w:p>
    <w:p w:rsidR="002C4388" w:rsidRDefault="002C4388" w:rsidP="002C4388">
      <w:pPr>
        <w:jc w:val="both"/>
        <w:rPr>
          <w:b/>
          <w:i/>
          <w:sz w:val="28"/>
          <w:szCs w:val="28"/>
        </w:rPr>
      </w:pPr>
    </w:p>
    <w:p w:rsidR="002C4388" w:rsidRPr="002C4388" w:rsidRDefault="002C4388" w:rsidP="002C4388">
      <w:pPr>
        <w:jc w:val="both"/>
        <w:rPr>
          <w:b/>
          <w:i/>
          <w:color w:val="FF0000"/>
          <w:sz w:val="28"/>
          <w:szCs w:val="28"/>
        </w:rPr>
      </w:pPr>
      <w:r w:rsidRPr="002C4388">
        <w:rPr>
          <w:b/>
          <w:i/>
          <w:color w:val="FF0000"/>
          <w:sz w:val="28"/>
          <w:szCs w:val="28"/>
        </w:rPr>
        <w:t>YAPTIKLARIMIZ</w:t>
      </w:r>
    </w:p>
    <w:p w:rsidR="002C4388" w:rsidRPr="008C42CC" w:rsidRDefault="002C4388" w:rsidP="002C4388">
      <w:pPr>
        <w:ind w:firstLine="708"/>
        <w:jc w:val="both"/>
        <w:rPr>
          <w:i/>
          <w:sz w:val="20"/>
          <w:szCs w:val="20"/>
        </w:rPr>
      </w:pPr>
      <w:r w:rsidRPr="008C42CC">
        <w:rPr>
          <w:i/>
          <w:sz w:val="20"/>
          <w:szCs w:val="20"/>
        </w:rPr>
        <w:t>Öğrencileri yetenekleri doğrultusunda; Türkiye Cumhuriyeti Anayasasına ve demokrasi ilkelerine uygun olarak görevi yapabilen, sorumluluklarının bilincinde, çevresine uyum sağlayabilen, hayata ve ilköğretime yönelik</w:t>
      </w:r>
      <w:r>
        <w:rPr>
          <w:i/>
          <w:sz w:val="20"/>
          <w:szCs w:val="20"/>
        </w:rPr>
        <w:t xml:space="preserve"> eğitim- öğretim veriyoruz.</w:t>
      </w:r>
    </w:p>
    <w:p w:rsidR="002C4388" w:rsidRDefault="002C4388" w:rsidP="002C4388">
      <w:pPr>
        <w:jc w:val="both"/>
        <w:rPr>
          <w:b/>
          <w:i/>
          <w:sz w:val="28"/>
          <w:szCs w:val="28"/>
        </w:rPr>
      </w:pPr>
    </w:p>
    <w:p w:rsidR="002C4388" w:rsidRPr="002C4388" w:rsidRDefault="002C4388" w:rsidP="002C4388">
      <w:pPr>
        <w:jc w:val="both"/>
        <w:rPr>
          <w:b/>
          <w:i/>
          <w:color w:val="FF0000"/>
          <w:sz w:val="28"/>
          <w:szCs w:val="28"/>
        </w:rPr>
      </w:pPr>
      <w:r w:rsidRPr="002C4388">
        <w:rPr>
          <w:b/>
          <w:i/>
          <w:color w:val="FF0000"/>
          <w:sz w:val="28"/>
          <w:szCs w:val="28"/>
        </w:rPr>
        <w:t>ŞİMDİ VERMEKTE OLDUĞUMUZVE GELECEKTE VERECEĞİMİZ HİZMETLER</w:t>
      </w:r>
    </w:p>
    <w:p w:rsidR="002C4388" w:rsidRPr="002C4388" w:rsidRDefault="002C4388" w:rsidP="002C4388">
      <w:pPr>
        <w:ind w:firstLine="708"/>
        <w:jc w:val="both"/>
        <w:rPr>
          <w:i/>
          <w:sz w:val="20"/>
          <w:szCs w:val="20"/>
        </w:rPr>
      </w:pPr>
      <w:r w:rsidRPr="002C4388">
        <w:rPr>
          <w:i/>
          <w:sz w:val="20"/>
          <w:szCs w:val="20"/>
        </w:rPr>
        <w:t>Şimdi eğitim öğretim hizmeti veriyoruz. Topluma daha yararlı, bilgili, düşünebilen insan yetiştirme çabasındayız. Gelecekte de bu çabamızı sürdürüp teknolojiyle barışık yolumuza devam edeceğiz…</w:t>
      </w:r>
    </w:p>
    <w:p w:rsidR="009D797D" w:rsidRPr="002C4388" w:rsidRDefault="009D797D" w:rsidP="002C4388">
      <w:pPr>
        <w:jc w:val="both"/>
        <w:rPr>
          <w:i/>
          <w:sz w:val="20"/>
          <w:szCs w:val="20"/>
        </w:rPr>
      </w:pPr>
    </w:p>
    <w:p w:rsidR="002C4388" w:rsidRDefault="002C4388" w:rsidP="002C4388"/>
    <w:p w:rsidR="002C4388" w:rsidRDefault="002C4388" w:rsidP="002C4388"/>
    <w:p w:rsidR="002C4388" w:rsidRDefault="002C4388" w:rsidP="002C4388"/>
    <w:p w:rsidR="002C4388" w:rsidRDefault="002C4388" w:rsidP="002C4388">
      <w:r w:rsidRPr="008750B2">
        <w:rPr>
          <w:rFonts w:ascii="Tahoma" w:eastAsia="Arial Unicode MS" w:hAnsi="Tahoma" w:cs="Tahoma"/>
          <w:b/>
          <w:color w:val="FF0000"/>
          <w:sz w:val="32"/>
          <w:szCs w:val="32"/>
        </w:rPr>
        <w:t>Vizyonumuz</w:t>
      </w:r>
    </w:p>
    <w:p w:rsidR="002C4388" w:rsidRDefault="002C4388" w:rsidP="002C4388"/>
    <w:p w:rsidR="002C4388" w:rsidRPr="002C4388" w:rsidRDefault="002C4388" w:rsidP="002C4388">
      <w:pPr>
        <w:ind w:firstLine="709"/>
        <w:rPr>
          <w:i/>
          <w:sz w:val="20"/>
          <w:szCs w:val="20"/>
        </w:rPr>
      </w:pPr>
      <w:r w:rsidRPr="002C4388">
        <w:rPr>
          <w:i/>
          <w:sz w:val="20"/>
          <w:szCs w:val="20"/>
        </w:rPr>
        <w:t>Öğrencilerimizi ülke kültürü ve değerlerine bağlı, insani değerlerle donatılmış, Atatürkçü düşünce yapısına sahip, demokratik, laik, insan haklarına saygılı, girişimci ve üretken bireyler olarak yetiştirmek hedefimizdir…</w:t>
      </w:r>
    </w:p>
    <w:p w:rsidR="002C4388" w:rsidRPr="002C4388" w:rsidRDefault="002C4388" w:rsidP="002C4388">
      <w:pPr>
        <w:rPr>
          <w:i/>
          <w:sz w:val="20"/>
          <w:szCs w:val="20"/>
        </w:rPr>
      </w:pPr>
    </w:p>
    <w:sectPr w:rsidR="002C4388" w:rsidRPr="002C4388" w:rsidSect="009D79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56D34"/>
    <w:multiLevelType w:val="multilevel"/>
    <w:tmpl w:val="A0C4EE42"/>
    <w:lvl w:ilvl="0">
      <w:start w:val="7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7"/>
      <w:numFmt w:val="lowerLetter"/>
      <w:lvlText w:val="%3-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23B3804"/>
    <w:multiLevelType w:val="hybridMultilevel"/>
    <w:tmpl w:val="45E24B46"/>
    <w:lvl w:ilvl="0" w:tplc="1150A292">
      <w:start w:val="3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2">
    <w:nsid w:val="39A47570"/>
    <w:multiLevelType w:val="hybridMultilevel"/>
    <w:tmpl w:val="61881C06"/>
    <w:lvl w:ilvl="0" w:tplc="1F72D712">
      <w:start w:val="1"/>
      <w:numFmt w:val="decimal"/>
      <w:lvlText w:val="%1-"/>
      <w:lvlJc w:val="left"/>
      <w:pPr>
        <w:ind w:left="43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55" w:hanging="360"/>
      </w:pPr>
    </w:lvl>
    <w:lvl w:ilvl="2" w:tplc="041F001B" w:tentative="1">
      <w:start w:val="1"/>
      <w:numFmt w:val="lowerRoman"/>
      <w:lvlText w:val="%3."/>
      <w:lvlJc w:val="right"/>
      <w:pPr>
        <w:ind w:left="1875" w:hanging="180"/>
      </w:pPr>
    </w:lvl>
    <w:lvl w:ilvl="3" w:tplc="041F000F" w:tentative="1">
      <w:start w:val="1"/>
      <w:numFmt w:val="decimal"/>
      <w:lvlText w:val="%4."/>
      <w:lvlJc w:val="left"/>
      <w:pPr>
        <w:ind w:left="2595" w:hanging="360"/>
      </w:pPr>
    </w:lvl>
    <w:lvl w:ilvl="4" w:tplc="041F0019" w:tentative="1">
      <w:start w:val="1"/>
      <w:numFmt w:val="lowerLetter"/>
      <w:lvlText w:val="%5."/>
      <w:lvlJc w:val="left"/>
      <w:pPr>
        <w:ind w:left="3315" w:hanging="360"/>
      </w:pPr>
    </w:lvl>
    <w:lvl w:ilvl="5" w:tplc="041F001B" w:tentative="1">
      <w:start w:val="1"/>
      <w:numFmt w:val="lowerRoman"/>
      <w:lvlText w:val="%6."/>
      <w:lvlJc w:val="right"/>
      <w:pPr>
        <w:ind w:left="4035" w:hanging="180"/>
      </w:pPr>
    </w:lvl>
    <w:lvl w:ilvl="6" w:tplc="041F000F" w:tentative="1">
      <w:start w:val="1"/>
      <w:numFmt w:val="decimal"/>
      <w:lvlText w:val="%7."/>
      <w:lvlJc w:val="left"/>
      <w:pPr>
        <w:ind w:left="4755" w:hanging="360"/>
      </w:pPr>
    </w:lvl>
    <w:lvl w:ilvl="7" w:tplc="041F0019" w:tentative="1">
      <w:start w:val="1"/>
      <w:numFmt w:val="lowerLetter"/>
      <w:lvlText w:val="%8."/>
      <w:lvlJc w:val="left"/>
      <w:pPr>
        <w:ind w:left="5475" w:hanging="360"/>
      </w:pPr>
    </w:lvl>
    <w:lvl w:ilvl="8" w:tplc="041F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D098F"/>
    <w:rsid w:val="002C4388"/>
    <w:rsid w:val="004D098F"/>
    <w:rsid w:val="005A776B"/>
    <w:rsid w:val="009D797D"/>
    <w:rsid w:val="00D43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4388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/>
    </w:rPr>
  </w:style>
  <w:style w:type="paragraph" w:styleId="Balk3">
    <w:name w:val="heading 3"/>
    <w:basedOn w:val="Normal"/>
    <w:link w:val="Balk3Char"/>
    <w:uiPriority w:val="9"/>
    <w:qFormat/>
    <w:rsid w:val="004D098F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3Char">
    <w:name w:val="Başlık 3 Char"/>
    <w:basedOn w:val="VarsaylanParagrafYazTipi"/>
    <w:link w:val="Balk3"/>
    <w:uiPriority w:val="9"/>
    <w:rsid w:val="004D098F"/>
    <w:rPr>
      <w:rFonts w:ascii="Times New Roman" w:eastAsia="Times New Roman" w:hAnsi="Times New Roman" w:cs="Times New Roman"/>
      <w:b/>
      <w:bCs/>
      <w:sz w:val="27"/>
      <w:szCs w:val="27"/>
      <w:lang w:eastAsia="tr-TR"/>
    </w:rPr>
  </w:style>
  <w:style w:type="character" w:styleId="Gl">
    <w:name w:val="Strong"/>
    <w:basedOn w:val="VarsaylanParagrafYazTipi"/>
    <w:uiPriority w:val="22"/>
    <w:qFormat/>
    <w:rsid w:val="004D098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4D098F"/>
    <w:pPr>
      <w:spacing w:before="100" w:beforeAutospacing="1" w:after="100" w:afterAutospacing="1"/>
    </w:pPr>
    <w:rPr>
      <w:rFonts w:eastAsia="Times New Roman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824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MUDUR</dc:creator>
  <cp:lastModifiedBy>MUDUR</cp:lastModifiedBy>
  <cp:revision>2</cp:revision>
  <dcterms:created xsi:type="dcterms:W3CDTF">2018-04-02T09:07:00Z</dcterms:created>
  <dcterms:modified xsi:type="dcterms:W3CDTF">2018-04-02T09:14:00Z</dcterms:modified>
</cp:coreProperties>
</file>